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5B35" w14:textId="77777777" w:rsidR="00D029B9" w:rsidRDefault="00D029B9" w:rsidP="006C5B72">
      <w:pPr>
        <w:pStyle w:val="Default"/>
        <w:jc w:val="center"/>
        <w:rPr>
          <w:sz w:val="36"/>
          <w:szCs w:val="36"/>
        </w:rPr>
      </w:pPr>
      <w:r>
        <w:rPr>
          <w:b/>
          <w:bCs/>
          <w:sz w:val="36"/>
          <w:szCs w:val="36"/>
        </w:rPr>
        <w:t>National Guard Association of Kentucky</w:t>
      </w:r>
    </w:p>
    <w:p w14:paraId="23D400C2" w14:textId="77777777" w:rsidR="00D029B9" w:rsidRDefault="00D029B9" w:rsidP="006C5B72">
      <w:pPr>
        <w:pStyle w:val="Default"/>
        <w:jc w:val="center"/>
        <w:rPr>
          <w:sz w:val="23"/>
          <w:szCs w:val="23"/>
        </w:rPr>
      </w:pPr>
      <w:r>
        <w:rPr>
          <w:b/>
          <w:bCs/>
          <w:sz w:val="23"/>
          <w:szCs w:val="23"/>
        </w:rPr>
        <w:t>1117 Louisville Rd, Frankfort, KY 40601</w:t>
      </w:r>
    </w:p>
    <w:p w14:paraId="172DD9BC" w14:textId="77777777" w:rsidR="00467BAF" w:rsidRDefault="00D029B9" w:rsidP="006C5B72">
      <w:pPr>
        <w:pStyle w:val="Default"/>
        <w:jc w:val="center"/>
        <w:rPr>
          <w:b/>
          <w:bCs/>
          <w:sz w:val="23"/>
          <w:szCs w:val="23"/>
        </w:rPr>
      </w:pPr>
      <w:r>
        <w:rPr>
          <w:b/>
          <w:bCs/>
          <w:sz w:val="23"/>
          <w:szCs w:val="23"/>
        </w:rPr>
        <w:t>502</w:t>
      </w:r>
      <w:r w:rsidR="00467BAF">
        <w:rPr>
          <w:b/>
          <w:bCs/>
          <w:sz w:val="23"/>
          <w:szCs w:val="23"/>
        </w:rPr>
        <w:t>-</w:t>
      </w:r>
      <w:r>
        <w:rPr>
          <w:b/>
          <w:bCs/>
          <w:sz w:val="23"/>
          <w:szCs w:val="23"/>
        </w:rPr>
        <w:t xml:space="preserve">564-7500 </w:t>
      </w:r>
    </w:p>
    <w:p w14:paraId="5506D12B" w14:textId="77777777" w:rsidR="00D029B9" w:rsidRDefault="00C3289C" w:rsidP="006C5B72">
      <w:pPr>
        <w:pStyle w:val="Default"/>
        <w:jc w:val="center"/>
        <w:rPr>
          <w:sz w:val="23"/>
          <w:szCs w:val="23"/>
        </w:rPr>
      </w:pPr>
      <w:r>
        <w:rPr>
          <w:b/>
          <w:bCs/>
          <w:sz w:val="23"/>
          <w:szCs w:val="23"/>
        </w:rPr>
        <w:t>502-564-7504</w:t>
      </w:r>
      <w:r w:rsidR="00467BAF">
        <w:rPr>
          <w:b/>
          <w:bCs/>
          <w:sz w:val="23"/>
          <w:szCs w:val="23"/>
        </w:rPr>
        <w:t xml:space="preserve"> </w:t>
      </w:r>
      <w:r w:rsidR="00D029B9">
        <w:rPr>
          <w:b/>
          <w:bCs/>
          <w:sz w:val="23"/>
          <w:szCs w:val="23"/>
        </w:rPr>
        <w:t>(fax)</w:t>
      </w:r>
    </w:p>
    <w:p w14:paraId="01935097" w14:textId="77777777" w:rsidR="00D029B9" w:rsidRDefault="003E15DF" w:rsidP="006C5B72">
      <w:pPr>
        <w:pStyle w:val="Default"/>
        <w:jc w:val="center"/>
        <w:rPr>
          <w:b/>
          <w:bCs/>
          <w:sz w:val="23"/>
          <w:szCs w:val="23"/>
        </w:rPr>
      </w:pPr>
      <w:hyperlink r:id="rId5" w:history="1">
        <w:r w:rsidR="00D029B9" w:rsidRPr="00F24527">
          <w:rPr>
            <w:rStyle w:val="Hyperlink"/>
            <w:b/>
            <w:bCs/>
            <w:sz w:val="23"/>
            <w:szCs w:val="23"/>
          </w:rPr>
          <w:t>www.ngaky.org</w:t>
        </w:r>
      </w:hyperlink>
    </w:p>
    <w:p w14:paraId="0B876EE6" w14:textId="77777777" w:rsidR="00D029B9" w:rsidRDefault="00D029B9" w:rsidP="006C5B72">
      <w:pPr>
        <w:pStyle w:val="Default"/>
        <w:jc w:val="center"/>
        <w:rPr>
          <w:sz w:val="23"/>
          <w:szCs w:val="23"/>
        </w:rPr>
      </w:pPr>
    </w:p>
    <w:p w14:paraId="65B63051" w14:textId="1A00E657" w:rsidR="00D029B9" w:rsidRDefault="009E2D37" w:rsidP="006C5B72">
      <w:pPr>
        <w:pStyle w:val="Default"/>
        <w:jc w:val="right"/>
        <w:rPr>
          <w:sz w:val="23"/>
          <w:szCs w:val="23"/>
        </w:rPr>
      </w:pPr>
      <w:r>
        <w:rPr>
          <w:sz w:val="23"/>
          <w:szCs w:val="23"/>
        </w:rPr>
        <w:t>12 November 2018</w:t>
      </w:r>
    </w:p>
    <w:p w14:paraId="196872B3" w14:textId="77777777" w:rsidR="00D029B9" w:rsidRDefault="00D029B9" w:rsidP="006C5B72">
      <w:pPr>
        <w:pStyle w:val="Default"/>
        <w:rPr>
          <w:sz w:val="23"/>
          <w:szCs w:val="23"/>
        </w:rPr>
      </w:pPr>
      <w:r>
        <w:rPr>
          <w:sz w:val="23"/>
          <w:szCs w:val="23"/>
        </w:rPr>
        <w:t xml:space="preserve">Dear Industry Partner: </w:t>
      </w:r>
    </w:p>
    <w:p w14:paraId="570501F6" w14:textId="77777777" w:rsidR="00D029B9" w:rsidRDefault="00D029B9" w:rsidP="006C5B72">
      <w:pPr>
        <w:pStyle w:val="Default"/>
        <w:rPr>
          <w:sz w:val="23"/>
          <w:szCs w:val="23"/>
        </w:rPr>
      </w:pPr>
    </w:p>
    <w:p w14:paraId="76291866" w14:textId="1B227303" w:rsidR="00D029B9" w:rsidRPr="00F849C8" w:rsidRDefault="00D029B9" w:rsidP="00467BAF">
      <w:pPr>
        <w:pStyle w:val="Default"/>
        <w:ind w:firstLine="720"/>
        <w:rPr>
          <w:sz w:val="23"/>
          <w:szCs w:val="23"/>
        </w:rPr>
      </w:pPr>
      <w:r w:rsidRPr="00F849C8">
        <w:rPr>
          <w:sz w:val="23"/>
          <w:szCs w:val="23"/>
        </w:rPr>
        <w:t>The National Guard Association of Kentucky (NGAKy) is a non-profit veteran</w:t>
      </w:r>
      <w:r w:rsidR="00F849C8">
        <w:rPr>
          <w:sz w:val="23"/>
          <w:szCs w:val="23"/>
        </w:rPr>
        <w:t>’</w:t>
      </w:r>
      <w:r w:rsidRPr="00F849C8">
        <w:rPr>
          <w:sz w:val="23"/>
          <w:szCs w:val="23"/>
        </w:rPr>
        <w:t xml:space="preserve">s organization of </w:t>
      </w:r>
      <w:bookmarkStart w:id="0" w:name="_GoBack"/>
      <w:bookmarkEnd w:id="0"/>
      <w:r w:rsidRPr="00F849C8">
        <w:rPr>
          <w:sz w:val="23"/>
          <w:szCs w:val="23"/>
        </w:rPr>
        <w:t>current, former, and retired members of the Kentucky National Guard. The purpose of NGAKy is to promote, safeguard, and advance the interests of the Kentucky National Guard and the National Guard of the United States. You may have heard of or be familiar with our annual state conference and tradeshow.</w:t>
      </w:r>
    </w:p>
    <w:p w14:paraId="2BF2B584" w14:textId="0497DAE9" w:rsidR="00467BAF" w:rsidRPr="00467BAF" w:rsidRDefault="004E6621" w:rsidP="00467BAF">
      <w:pPr>
        <w:pStyle w:val="Default"/>
        <w:ind w:firstLine="720"/>
        <w:rPr>
          <w:sz w:val="23"/>
          <w:szCs w:val="23"/>
        </w:rPr>
      </w:pPr>
      <w:r w:rsidRPr="00F849C8">
        <w:rPr>
          <w:sz w:val="23"/>
          <w:szCs w:val="23"/>
        </w:rPr>
        <w:t xml:space="preserve">This year </w:t>
      </w:r>
      <w:r w:rsidR="00EB1800" w:rsidRPr="00F849C8">
        <w:rPr>
          <w:sz w:val="23"/>
          <w:szCs w:val="23"/>
        </w:rPr>
        <w:t xml:space="preserve">brings </w:t>
      </w:r>
      <w:r w:rsidRPr="00F849C8">
        <w:rPr>
          <w:sz w:val="23"/>
          <w:szCs w:val="23"/>
        </w:rPr>
        <w:t xml:space="preserve">our conference </w:t>
      </w:r>
      <w:r w:rsidR="009E2D37">
        <w:rPr>
          <w:sz w:val="23"/>
          <w:szCs w:val="23"/>
        </w:rPr>
        <w:t xml:space="preserve">back </w:t>
      </w:r>
      <w:r w:rsidR="00EB1800" w:rsidRPr="00F849C8">
        <w:rPr>
          <w:sz w:val="23"/>
          <w:szCs w:val="23"/>
        </w:rPr>
        <w:t>to</w:t>
      </w:r>
      <w:r w:rsidRPr="00F849C8">
        <w:rPr>
          <w:sz w:val="23"/>
          <w:szCs w:val="23"/>
        </w:rPr>
        <w:t xml:space="preserve"> the </w:t>
      </w:r>
      <w:r w:rsidR="009E2D37">
        <w:rPr>
          <w:sz w:val="23"/>
          <w:szCs w:val="23"/>
        </w:rPr>
        <w:t>Crowne Plaza in Louisville Ky</w:t>
      </w:r>
      <w:r w:rsidR="00335CF8">
        <w:rPr>
          <w:sz w:val="23"/>
          <w:szCs w:val="23"/>
        </w:rPr>
        <w:t xml:space="preserve">, </w:t>
      </w:r>
      <w:r w:rsidR="00CB2FF2">
        <w:rPr>
          <w:sz w:val="23"/>
          <w:szCs w:val="23"/>
        </w:rPr>
        <w:t>8-9</w:t>
      </w:r>
      <w:r w:rsidR="00335CF8">
        <w:rPr>
          <w:sz w:val="23"/>
          <w:szCs w:val="23"/>
        </w:rPr>
        <w:t xml:space="preserve"> February 201</w:t>
      </w:r>
      <w:r w:rsidR="009E2D37">
        <w:rPr>
          <w:sz w:val="23"/>
          <w:szCs w:val="23"/>
        </w:rPr>
        <w:t>9</w:t>
      </w:r>
      <w:r w:rsidR="00335CF8">
        <w:rPr>
          <w:sz w:val="23"/>
          <w:szCs w:val="23"/>
        </w:rPr>
        <w:t>.</w:t>
      </w:r>
      <w:r w:rsidR="009E2D37">
        <w:rPr>
          <w:sz w:val="23"/>
          <w:szCs w:val="23"/>
        </w:rPr>
        <w:t xml:space="preserve"> </w:t>
      </w:r>
      <w:r w:rsidR="00467BAF" w:rsidRPr="00467BAF">
        <w:rPr>
          <w:sz w:val="23"/>
          <w:szCs w:val="23"/>
        </w:rPr>
        <w:t>Without the generous support of our industry partners, our conference would not be possible. With this in mind, we have attempted to get this invitation to you as soon as possible in order to allow you ample time to prepare.</w:t>
      </w:r>
      <w:r w:rsidR="00467BAF">
        <w:rPr>
          <w:sz w:val="23"/>
          <w:szCs w:val="23"/>
        </w:rPr>
        <w:t xml:space="preserve"> Attached you will find all the sponsorship opportunities available. However, if there is something else you have in mind, contact us and we </w:t>
      </w:r>
      <w:r w:rsidR="00934A9B">
        <w:rPr>
          <w:sz w:val="23"/>
          <w:szCs w:val="23"/>
        </w:rPr>
        <w:t>will work with you to meet your needs</w:t>
      </w:r>
      <w:r w:rsidR="00467BAF">
        <w:rPr>
          <w:sz w:val="23"/>
          <w:szCs w:val="23"/>
        </w:rPr>
        <w:t>.</w:t>
      </w:r>
    </w:p>
    <w:p w14:paraId="192A53BC" w14:textId="53CF4099" w:rsidR="00D029B9" w:rsidRPr="00F849C8" w:rsidRDefault="00D029B9" w:rsidP="006C5B72">
      <w:pPr>
        <w:pStyle w:val="Default"/>
        <w:ind w:firstLine="720"/>
        <w:rPr>
          <w:sz w:val="23"/>
          <w:szCs w:val="23"/>
        </w:rPr>
      </w:pPr>
      <w:r w:rsidRPr="00F849C8">
        <w:rPr>
          <w:sz w:val="23"/>
          <w:szCs w:val="23"/>
        </w:rPr>
        <w:t xml:space="preserve">Your sponsorship </w:t>
      </w:r>
      <w:r w:rsidR="00726836">
        <w:rPr>
          <w:sz w:val="23"/>
          <w:szCs w:val="23"/>
        </w:rPr>
        <w:t xml:space="preserve">and attendance </w:t>
      </w:r>
      <w:r w:rsidRPr="00F849C8">
        <w:rPr>
          <w:sz w:val="23"/>
          <w:szCs w:val="23"/>
        </w:rPr>
        <w:t xml:space="preserve">of the conference will </w:t>
      </w:r>
      <w:r w:rsidR="007F49AE" w:rsidRPr="00F849C8">
        <w:rPr>
          <w:sz w:val="23"/>
          <w:szCs w:val="23"/>
        </w:rPr>
        <w:t xml:space="preserve">not only </w:t>
      </w:r>
      <w:r w:rsidRPr="00F849C8">
        <w:rPr>
          <w:sz w:val="23"/>
          <w:szCs w:val="23"/>
        </w:rPr>
        <w:t xml:space="preserve">provide your organization with the opportunity to reach out to a target audience comprised of </w:t>
      </w:r>
      <w:r w:rsidR="007F49AE" w:rsidRPr="00F849C8">
        <w:rPr>
          <w:sz w:val="23"/>
          <w:szCs w:val="23"/>
        </w:rPr>
        <w:t xml:space="preserve">many of </w:t>
      </w:r>
      <w:r w:rsidRPr="00F849C8">
        <w:rPr>
          <w:sz w:val="23"/>
          <w:szCs w:val="23"/>
        </w:rPr>
        <w:t>our senior leaders in decision-making positions</w:t>
      </w:r>
      <w:r w:rsidR="007F49AE" w:rsidRPr="00F849C8">
        <w:rPr>
          <w:sz w:val="23"/>
          <w:szCs w:val="23"/>
        </w:rPr>
        <w:t xml:space="preserve"> and junior leaders interested in modern and future technologies in our </w:t>
      </w:r>
      <w:r w:rsidR="009E2D37" w:rsidRPr="00F849C8">
        <w:rPr>
          <w:sz w:val="23"/>
          <w:szCs w:val="23"/>
        </w:rPr>
        <w:t>industry,</w:t>
      </w:r>
      <w:r w:rsidR="007F49AE" w:rsidRPr="00F849C8">
        <w:rPr>
          <w:sz w:val="23"/>
          <w:szCs w:val="23"/>
        </w:rPr>
        <w:t xml:space="preserve"> but it will reaffirm your support of our Citizen Soldiers.</w:t>
      </w:r>
      <w:r w:rsidRPr="00F849C8">
        <w:rPr>
          <w:sz w:val="23"/>
          <w:szCs w:val="23"/>
        </w:rPr>
        <w:t xml:space="preserve"> Please consider making a monetary commitment at one of the sponsorship categories by </w:t>
      </w:r>
      <w:r w:rsidR="00EC0538">
        <w:rPr>
          <w:sz w:val="23"/>
          <w:szCs w:val="23"/>
        </w:rPr>
        <w:t>completing the registration form and return</w:t>
      </w:r>
      <w:r w:rsidRPr="00F849C8">
        <w:rPr>
          <w:sz w:val="23"/>
          <w:szCs w:val="23"/>
        </w:rPr>
        <w:t>.</w:t>
      </w:r>
      <w:r w:rsidR="00226067">
        <w:rPr>
          <w:sz w:val="23"/>
          <w:szCs w:val="23"/>
        </w:rPr>
        <w:t xml:space="preserve"> Setup time for vendors at the </w:t>
      </w:r>
      <w:r w:rsidR="00430453">
        <w:rPr>
          <w:sz w:val="23"/>
          <w:szCs w:val="23"/>
        </w:rPr>
        <w:t>Crowne Plaza Exhibitor area</w:t>
      </w:r>
      <w:r w:rsidR="00226067">
        <w:rPr>
          <w:sz w:val="23"/>
          <w:szCs w:val="23"/>
        </w:rPr>
        <w:t xml:space="preserve"> will begin at </w:t>
      </w:r>
      <w:r w:rsidR="009E2D37">
        <w:rPr>
          <w:sz w:val="23"/>
          <w:szCs w:val="23"/>
        </w:rPr>
        <w:t>9</w:t>
      </w:r>
      <w:r w:rsidR="00226067">
        <w:rPr>
          <w:sz w:val="23"/>
          <w:szCs w:val="23"/>
        </w:rPr>
        <w:t>:00</w:t>
      </w:r>
      <w:r w:rsidR="009E2D37">
        <w:rPr>
          <w:sz w:val="23"/>
          <w:szCs w:val="23"/>
        </w:rPr>
        <w:t xml:space="preserve"> am</w:t>
      </w:r>
      <w:r w:rsidR="00226067">
        <w:rPr>
          <w:sz w:val="23"/>
          <w:szCs w:val="23"/>
        </w:rPr>
        <w:t xml:space="preserve"> on </w:t>
      </w:r>
      <w:r w:rsidR="009E2D37">
        <w:rPr>
          <w:sz w:val="23"/>
          <w:szCs w:val="23"/>
        </w:rPr>
        <w:t>9</w:t>
      </w:r>
      <w:r w:rsidR="00226067">
        <w:rPr>
          <w:sz w:val="23"/>
          <w:szCs w:val="23"/>
        </w:rPr>
        <w:t xml:space="preserve"> Feb.</w:t>
      </w:r>
      <w:r w:rsidR="00430453">
        <w:rPr>
          <w:sz w:val="23"/>
          <w:szCs w:val="23"/>
        </w:rPr>
        <w:t xml:space="preserve"> Items </w:t>
      </w:r>
      <w:r w:rsidR="00B53B47">
        <w:rPr>
          <w:sz w:val="23"/>
          <w:szCs w:val="23"/>
        </w:rPr>
        <w:t>being</w:t>
      </w:r>
      <w:r w:rsidR="00430453">
        <w:rPr>
          <w:sz w:val="23"/>
          <w:szCs w:val="23"/>
        </w:rPr>
        <w:t xml:space="preserve"> shipped to support the conference can be sent to Crowne Plaza 830 Philips Lane, Louisville Ky, 40209. </w:t>
      </w:r>
      <w:r w:rsidR="00430453" w:rsidRPr="00430453">
        <w:rPr>
          <w:sz w:val="23"/>
          <w:szCs w:val="23"/>
          <w:u w:val="single"/>
        </w:rPr>
        <w:t xml:space="preserve">Note on package for </w:t>
      </w:r>
      <w:r w:rsidR="00B53B47">
        <w:rPr>
          <w:sz w:val="23"/>
          <w:szCs w:val="23"/>
          <w:u w:val="single"/>
        </w:rPr>
        <w:t>“</w:t>
      </w:r>
      <w:r w:rsidR="00430453" w:rsidRPr="00430453">
        <w:rPr>
          <w:sz w:val="23"/>
          <w:szCs w:val="23"/>
          <w:u w:val="single"/>
        </w:rPr>
        <w:t>National Guard Conference 9 February</w:t>
      </w:r>
      <w:r w:rsidR="00B53B47">
        <w:rPr>
          <w:sz w:val="23"/>
          <w:szCs w:val="23"/>
          <w:u w:val="single"/>
        </w:rPr>
        <w:t>”</w:t>
      </w:r>
      <w:r w:rsidR="00430453">
        <w:rPr>
          <w:sz w:val="23"/>
          <w:szCs w:val="23"/>
        </w:rPr>
        <w:t xml:space="preserve">. The hotel does not have any lift ability for unloading shipped items. For additional shipping information contact Susan Hill at 502-380-4229. </w:t>
      </w:r>
    </w:p>
    <w:p w14:paraId="07DB116B" w14:textId="77777777" w:rsidR="007F49AE" w:rsidRPr="00F849C8" w:rsidRDefault="007F49AE" w:rsidP="006C5B72">
      <w:pPr>
        <w:pStyle w:val="Default"/>
        <w:ind w:firstLine="720"/>
        <w:rPr>
          <w:sz w:val="23"/>
          <w:szCs w:val="23"/>
        </w:rPr>
      </w:pPr>
      <w:r w:rsidRPr="00F849C8">
        <w:rPr>
          <w:sz w:val="23"/>
          <w:szCs w:val="23"/>
        </w:rPr>
        <w:t xml:space="preserve">In addition to monetary support, we greatly appreciate any in-kind services or product donations that will enhance our conference and be of benefit to our attendees. </w:t>
      </w:r>
    </w:p>
    <w:p w14:paraId="7A37D93C" w14:textId="1A419984" w:rsidR="007F49AE" w:rsidRPr="00F849C8" w:rsidRDefault="007F49AE" w:rsidP="006C5B72">
      <w:pPr>
        <w:pStyle w:val="Default"/>
        <w:ind w:firstLine="720"/>
        <w:rPr>
          <w:sz w:val="23"/>
          <w:szCs w:val="23"/>
        </w:rPr>
      </w:pPr>
      <w:r w:rsidRPr="00F849C8">
        <w:rPr>
          <w:sz w:val="23"/>
          <w:szCs w:val="23"/>
        </w:rPr>
        <w:t>If you have any questions regarding our 201</w:t>
      </w:r>
      <w:r w:rsidR="009E2D37">
        <w:rPr>
          <w:sz w:val="23"/>
          <w:szCs w:val="23"/>
        </w:rPr>
        <w:t>9</w:t>
      </w:r>
      <w:r w:rsidRPr="00F849C8">
        <w:rPr>
          <w:sz w:val="23"/>
          <w:szCs w:val="23"/>
        </w:rPr>
        <w:t xml:space="preserve"> </w:t>
      </w:r>
      <w:proofErr w:type="spellStart"/>
      <w:r w:rsidRPr="00F849C8">
        <w:rPr>
          <w:sz w:val="23"/>
          <w:szCs w:val="23"/>
        </w:rPr>
        <w:t>NGAKy</w:t>
      </w:r>
      <w:proofErr w:type="spellEnd"/>
      <w:r w:rsidRPr="00F849C8">
        <w:rPr>
          <w:sz w:val="23"/>
          <w:szCs w:val="23"/>
        </w:rPr>
        <w:t xml:space="preserve"> Conference, please feel free to contact our office at 502-564-7500</w:t>
      </w:r>
      <w:r w:rsidR="009E2D37">
        <w:rPr>
          <w:sz w:val="23"/>
          <w:szCs w:val="23"/>
        </w:rPr>
        <w:t>.</w:t>
      </w:r>
      <w:r w:rsidRPr="00F849C8">
        <w:rPr>
          <w:sz w:val="23"/>
          <w:szCs w:val="23"/>
        </w:rPr>
        <w:t xml:space="preserve">Thank you for your generous pledge and support. </w:t>
      </w:r>
    </w:p>
    <w:p w14:paraId="4B95C8CF" w14:textId="77777777" w:rsidR="007F49AE" w:rsidRPr="00F849C8" w:rsidRDefault="007F49AE" w:rsidP="006C5B72">
      <w:pPr>
        <w:pStyle w:val="Default"/>
        <w:rPr>
          <w:sz w:val="23"/>
          <w:szCs w:val="23"/>
        </w:rPr>
      </w:pPr>
    </w:p>
    <w:p w14:paraId="4C458A56" w14:textId="77777777" w:rsidR="005C3D04" w:rsidRDefault="005C3D04" w:rsidP="006C5B72">
      <w:pPr>
        <w:pStyle w:val="Default"/>
        <w:rPr>
          <w:sz w:val="23"/>
          <w:szCs w:val="23"/>
        </w:rPr>
      </w:pPr>
    </w:p>
    <w:p w14:paraId="73AE28E9" w14:textId="47DCBDBA" w:rsidR="007F49AE" w:rsidRDefault="00931AE2" w:rsidP="006C5B72">
      <w:pPr>
        <w:pStyle w:val="Default"/>
        <w:rPr>
          <w:sz w:val="23"/>
          <w:szCs w:val="23"/>
        </w:rPr>
      </w:pPr>
      <w:r>
        <w:rPr>
          <w:sz w:val="23"/>
          <w:szCs w:val="23"/>
        </w:rPr>
        <w:t xml:space="preserve">                                                                                                                        </w:t>
      </w:r>
      <w:r w:rsidR="007F49AE" w:rsidRPr="00F849C8">
        <w:rPr>
          <w:sz w:val="23"/>
          <w:szCs w:val="23"/>
        </w:rPr>
        <w:t xml:space="preserve">Sincerely, </w:t>
      </w:r>
    </w:p>
    <w:p w14:paraId="7B6477B7" w14:textId="77777777" w:rsidR="005C3D04" w:rsidRDefault="005C3D04" w:rsidP="006C5B72">
      <w:pPr>
        <w:pStyle w:val="Default"/>
        <w:rPr>
          <w:sz w:val="23"/>
          <w:szCs w:val="23"/>
        </w:rPr>
      </w:pPr>
    </w:p>
    <w:p w14:paraId="58519819" w14:textId="223D0CFA" w:rsidR="005C3D04" w:rsidRPr="00D7478F" w:rsidRDefault="00931AE2" w:rsidP="006C5B72">
      <w:pPr>
        <w:pStyle w:val="Default"/>
        <w:rPr>
          <w:rFonts w:ascii="Lucida Handwriting" w:hAnsi="Lucida Handwriting"/>
          <w:sz w:val="23"/>
          <w:szCs w:val="23"/>
        </w:rPr>
      </w:pPr>
      <w:r>
        <w:rPr>
          <w:rFonts w:ascii="Lucida Handwriting" w:hAnsi="Lucida Handwriting"/>
          <w:sz w:val="23"/>
          <w:szCs w:val="23"/>
        </w:rPr>
        <w:t xml:space="preserve">        </w:t>
      </w:r>
      <w:r w:rsidR="009E2D37">
        <w:rPr>
          <w:rFonts w:ascii="Lucida Handwriting" w:hAnsi="Lucida Handwriting"/>
          <w:sz w:val="23"/>
          <w:szCs w:val="23"/>
        </w:rPr>
        <w:t>Ashley Groves</w:t>
      </w:r>
      <w:r w:rsidR="00D7478F">
        <w:rPr>
          <w:rFonts w:ascii="Lucida Handwriting" w:hAnsi="Lucida Handwriting"/>
          <w:sz w:val="23"/>
          <w:szCs w:val="23"/>
        </w:rPr>
        <w:tab/>
      </w:r>
      <w:r w:rsidR="00D7478F">
        <w:rPr>
          <w:rFonts w:ascii="Lucida Handwriting" w:hAnsi="Lucida Handwriting"/>
          <w:sz w:val="23"/>
          <w:szCs w:val="23"/>
        </w:rPr>
        <w:tab/>
      </w:r>
      <w:r w:rsidR="00D7478F">
        <w:rPr>
          <w:rFonts w:ascii="Lucida Handwriting" w:hAnsi="Lucida Handwriting"/>
          <w:sz w:val="23"/>
          <w:szCs w:val="23"/>
        </w:rPr>
        <w:tab/>
      </w:r>
      <w:r w:rsidR="00D7478F">
        <w:rPr>
          <w:rFonts w:ascii="Lucida Handwriting" w:hAnsi="Lucida Handwriting"/>
          <w:sz w:val="23"/>
          <w:szCs w:val="23"/>
        </w:rPr>
        <w:tab/>
      </w:r>
      <w:r w:rsidR="00D7478F">
        <w:rPr>
          <w:rFonts w:ascii="Lucida Handwriting" w:hAnsi="Lucida Handwriting"/>
          <w:sz w:val="23"/>
          <w:szCs w:val="23"/>
        </w:rPr>
        <w:tab/>
      </w:r>
      <w:r w:rsidR="00D7478F">
        <w:rPr>
          <w:rFonts w:ascii="Lucida Handwriting" w:hAnsi="Lucida Handwriting"/>
          <w:sz w:val="23"/>
          <w:szCs w:val="23"/>
        </w:rPr>
        <w:tab/>
      </w:r>
      <w:r>
        <w:rPr>
          <w:rFonts w:ascii="Lucida Handwriting" w:hAnsi="Lucida Handwriting"/>
          <w:sz w:val="23"/>
          <w:szCs w:val="23"/>
        </w:rPr>
        <w:t xml:space="preserve">               </w:t>
      </w:r>
      <w:r w:rsidR="00D7478F">
        <w:rPr>
          <w:rFonts w:ascii="Lucida Handwriting" w:hAnsi="Lucida Handwriting"/>
          <w:sz w:val="23"/>
          <w:szCs w:val="23"/>
        </w:rPr>
        <w:t>James W. Simms</w:t>
      </w:r>
    </w:p>
    <w:p w14:paraId="4D44D138" w14:textId="77777777" w:rsidR="005C3D04" w:rsidRPr="00D7478F" w:rsidRDefault="005C3D04" w:rsidP="006C5B72">
      <w:pPr>
        <w:pStyle w:val="Default"/>
        <w:rPr>
          <w:rFonts w:ascii="Freestyle Script" w:hAnsi="Freestyle Script"/>
          <w:sz w:val="23"/>
          <w:szCs w:val="23"/>
        </w:rPr>
      </w:pPr>
    </w:p>
    <w:p w14:paraId="641B3EE3" w14:textId="78B68065" w:rsidR="007F49AE" w:rsidRPr="00F849C8" w:rsidRDefault="00931AE2" w:rsidP="006C5B72">
      <w:pPr>
        <w:pStyle w:val="Default"/>
        <w:rPr>
          <w:sz w:val="23"/>
          <w:szCs w:val="23"/>
        </w:rPr>
      </w:pPr>
      <w:r>
        <w:rPr>
          <w:sz w:val="23"/>
          <w:szCs w:val="23"/>
        </w:rPr>
        <w:t xml:space="preserve">         </w:t>
      </w:r>
      <w:r w:rsidR="009E2D37">
        <w:rPr>
          <w:sz w:val="23"/>
          <w:szCs w:val="23"/>
        </w:rPr>
        <w:t>Ashley Groves</w:t>
      </w:r>
      <w:r w:rsidR="005C3D04">
        <w:rPr>
          <w:sz w:val="23"/>
          <w:szCs w:val="23"/>
        </w:rPr>
        <w:tab/>
      </w:r>
      <w:r w:rsidR="005C3D04">
        <w:rPr>
          <w:sz w:val="23"/>
          <w:szCs w:val="23"/>
        </w:rPr>
        <w:tab/>
      </w:r>
      <w:r w:rsidR="005C3D04">
        <w:rPr>
          <w:sz w:val="23"/>
          <w:szCs w:val="23"/>
        </w:rPr>
        <w:tab/>
      </w:r>
      <w:r w:rsidR="005C3D04">
        <w:rPr>
          <w:sz w:val="23"/>
          <w:szCs w:val="23"/>
        </w:rPr>
        <w:tab/>
      </w:r>
      <w:r w:rsidR="005C3D04">
        <w:rPr>
          <w:sz w:val="23"/>
          <w:szCs w:val="23"/>
        </w:rPr>
        <w:tab/>
      </w:r>
      <w:r w:rsidR="005C3D04">
        <w:rPr>
          <w:sz w:val="23"/>
          <w:szCs w:val="23"/>
        </w:rPr>
        <w:tab/>
      </w:r>
      <w:r w:rsidR="005C3D04">
        <w:rPr>
          <w:sz w:val="23"/>
          <w:szCs w:val="23"/>
        </w:rPr>
        <w:tab/>
      </w:r>
      <w:r>
        <w:rPr>
          <w:sz w:val="23"/>
          <w:szCs w:val="23"/>
        </w:rPr>
        <w:t xml:space="preserve">                  </w:t>
      </w:r>
      <w:r w:rsidR="00D7478F">
        <w:rPr>
          <w:sz w:val="23"/>
          <w:szCs w:val="23"/>
        </w:rPr>
        <w:t>James (</w:t>
      </w:r>
      <w:r w:rsidR="0044256E">
        <w:rPr>
          <w:sz w:val="23"/>
          <w:szCs w:val="23"/>
        </w:rPr>
        <w:t>Jim</w:t>
      </w:r>
      <w:r w:rsidR="00D7478F">
        <w:rPr>
          <w:sz w:val="23"/>
          <w:szCs w:val="23"/>
        </w:rPr>
        <w:t xml:space="preserve">) W. </w:t>
      </w:r>
      <w:r w:rsidR="0044256E">
        <w:rPr>
          <w:sz w:val="23"/>
          <w:szCs w:val="23"/>
        </w:rPr>
        <w:t>Simms</w:t>
      </w:r>
    </w:p>
    <w:p w14:paraId="044879BD" w14:textId="13864CC6" w:rsidR="00D7478F" w:rsidRDefault="00931AE2" w:rsidP="005C3D04">
      <w:pPr>
        <w:pStyle w:val="Default"/>
        <w:rPr>
          <w:sz w:val="23"/>
          <w:szCs w:val="23"/>
        </w:rPr>
      </w:pPr>
      <w:r>
        <w:rPr>
          <w:sz w:val="23"/>
          <w:szCs w:val="23"/>
        </w:rPr>
        <w:t xml:space="preserve">         </w:t>
      </w:r>
      <w:r w:rsidR="007F49AE" w:rsidRPr="00F849C8">
        <w:rPr>
          <w:sz w:val="23"/>
          <w:szCs w:val="23"/>
        </w:rPr>
        <w:t xml:space="preserve">President, </w:t>
      </w:r>
      <w:proofErr w:type="spellStart"/>
      <w:proofErr w:type="gramStart"/>
      <w:r w:rsidR="007F49AE" w:rsidRPr="00F849C8">
        <w:rPr>
          <w:sz w:val="23"/>
          <w:szCs w:val="23"/>
        </w:rPr>
        <w:t>NGAKy</w:t>
      </w:r>
      <w:proofErr w:type="spellEnd"/>
      <w:r w:rsidR="007F49AE" w:rsidRPr="00F849C8">
        <w:rPr>
          <w:sz w:val="23"/>
          <w:szCs w:val="23"/>
        </w:rPr>
        <w:t xml:space="preserve"> </w:t>
      </w:r>
      <w:r>
        <w:rPr>
          <w:sz w:val="23"/>
          <w:szCs w:val="23"/>
        </w:rPr>
        <w:t xml:space="preserve"> </w:t>
      </w:r>
      <w:r w:rsidR="005C3D04">
        <w:rPr>
          <w:sz w:val="23"/>
          <w:szCs w:val="23"/>
        </w:rPr>
        <w:tab/>
      </w:r>
      <w:proofErr w:type="gramEnd"/>
      <w:r w:rsidR="005C3D04">
        <w:rPr>
          <w:sz w:val="23"/>
          <w:szCs w:val="23"/>
        </w:rPr>
        <w:tab/>
      </w:r>
      <w:r w:rsidR="005C3D04">
        <w:rPr>
          <w:sz w:val="23"/>
          <w:szCs w:val="23"/>
        </w:rPr>
        <w:tab/>
      </w:r>
      <w:r w:rsidR="005C3D04">
        <w:rPr>
          <w:sz w:val="23"/>
          <w:szCs w:val="23"/>
        </w:rPr>
        <w:tab/>
      </w:r>
      <w:r>
        <w:rPr>
          <w:sz w:val="23"/>
          <w:szCs w:val="23"/>
        </w:rPr>
        <w:t xml:space="preserve">                                           </w:t>
      </w:r>
      <w:r w:rsidR="005C3D04">
        <w:rPr>
          <w:sz w:val="23"/>
          <w:szCs w:val="23"/>
        </w:rPr>
        <w:t>Executive Director</w:t>
      </w:r>
    </w:p>
    <w:p w14:paraId="3F5193D1" w14:textId="4D39AB25" w:rsidR="0016599D" w:rsidRDefault="00D7478F" w:rsidP="005C3D04">
      <w:pPr>
        <w:pStyle w:val="Default"/>
        <w:rPr>
          <w:rStyle w:val="Hyperlink"/>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931AE2">
        <w:rPr>
          <w:sz w:val="23"/>
          <w:szCs w:val="23"/>
        </w:rPr>
        <w:t xml:space="preserve">                               </w:t>
      </w:r>
      <w:hyperlink r:id="rId6" w:history="1">
        <w:r w:rsidR="00931AE2" w:rsidRPr="00634FE3">
          <w:rPr>
            <w:rStyle w:val="Hyperlink"/>
            <w:sz w:val="23"/>
            <w:szCs w:val="23"/>
          </w:rPr>
          <w:t>jim@ngaky.org</w:t>
        </w:r>
      </w:hyperlink>
    </w:p>
    <w:p w14:paraId="76FD83F7" w14:textId="05F8F2E1" w:rsidR="00684713" w:rsidRDefault="00684713" w:rsidP="005C3D04">
      <w:pPr>
        <w:pStyle w:val="Default"/>
        <w:rPr>
          <w:rStyle w:val="Hyperlink"/>
          <w:sz w:val="23"/>
          <w:szCs w:val="23"/>
        </w:rPr>
      </w:pPr>
    </w:p>
    <w:p w14:paraId="3A8A5298" w14:textId="77777777" w:rsidR="00684713" w:rsidRDefault="00684713" w:rsidP="005C3D04">
      <w:pPr>
        <w:pStyle w:val="Default"/>
        <w:rPr>
          <w:rStyle w:val="Hyperlink"/>
          <w:sz w:val="23"/>
          <w:szCs w:val="23"/>
        </w:rPr>
      </w:pPr>
    </w:p>
    <w:p w14:paraId="432A34F6" w14:textId="346FF6B8" w:rsidR="00684713" w:rsidRDefault="00684713" w:rsidP="005C3D04">
      <w:pPr>
        <w:pStyle w:val="Default"/>
        <w:rPr>
          <w:sz w:val="23"/>
          <w:szCs w:val="23"/>
        </w:rPr>
      </w:pPr>
    </w:p>
    <w:p w14:paraId="4658D014" w14:textId="103A4415" w:rsidR="00684713" w:rsidRDefault="00684713" w:rsidP="00684713">
      <w:pPr>
        <w:pStyle w:val="Default"/>
        <w:rPr>
          <w:sz w:val="23"/>
          <w:szCs w:val="23"/>
        </w:rPr>
      </w:pPr>
      <w:r>
        <w:rPr>
          <w:sz w:val="23"/>
          <w:szCs w:val="23"/>
        </w:rPr>
        <w:t xml:space="preserve">          </w:t>
      </w:r>
      <w:r>
        <w:rPr>
          <w:noProof/>
        </w:rPr>
        <w:drawing>
          <wp:inline distT="0" distB="0" distL="0" distR="0" wp14:anchorId="5057768F" wp14:editId="466C38D2">
            <wp:extent cx="2194560" cy="14601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9715" cy="1490157"/>
                    </a:xfrm>
                    <a:prstGeom prst="rect">
                      <a:avLst/>
                    </a:prstGeom>
                    <a:noFill/>
                    <a:ln>
                      <a:noFill/>
                    </a:ln>
                  </pic:spPr>
                </pic:pic>
              </a:graphicData>
            </a:graphic>
          </wp:inline>
        </w:drawing>
      </w:r>
      <w:r>
        <w:rPr>
          <w:sz w:val="23"/>
          <w:szCs w:val="23"/>
        </w:rPr>
        <w:t xml:space="preserve">                                    </w:t>
      </w:r>
      <w:r>
        <w:rPr>
          <w:noProof/>
        </w:rPr>
        <w:drawing>
          <wp:inline distT="0" distB="0" distL="0" distR="0" wp14:anchorId="4AE29228" wp14:editId="78025220">
            <wp:extent cx="2412365" cy="1477981"/>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9371" cy="1494527"/>
                    </a:xfrm>
                    <a:prstGeom prst="rect">
                      <a:avLst/>
                    </a:prstGeom>
                    <a:noFill/>
                    <a:ln>
                      <a:noFill/>
                    </a:ln>
                  </pic:spPr>
                </pic:pic>
              </a:graphicData>
            </a:graphic>
          </wp:inline>
        </w:drawing>
      </w:r>
      <w:r>
        <w:rPr>
          <w:sz w:val="23"/>
          <w:szCs w:val="23"/>
        </w:rPr>
        <w:t xml:space="preserve">     </w:t>
      </w:r>
    </w:p>
    <w:p w14:paraId="468DAB67" w14:textId="4D7B744D" w:rsidR="00684713" w:rsidRDefault="00684713" w:rsidP="00684713">
      <w:pPr>
        <w:pStyle w:val="Default"/>
        <w:jc w:val="center"/>
        <w:rPr>
          <w:sz w:val="23"/>
          <w:szCs w:val="23"/>
        </w:rPr>
      </w:pPr>
    </w:p>
    <w:sectPr w:rsidR="00684713" w:rsidSect="009F2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06A8"/>
    <w:multiLevelType w:val="hybridMultilevel"/>
    <w:tmpl w:val="1EACF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D27B99"/>
    <w:multiLevelType w:val="hybridMultilevel"/>
    <w:tmpl w:val="DCD46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474D4F"/>
    <w:multiLevelType w:val="hybridMultilevel"/>
    <w:tmpl w:val="255A5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4C68E9"/>
    <w:multiLevelType w:val="hybridMultilevel"/>
    <w:tmpl w:val="F4F29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2F23998"/>
    <w:multiLevelType w:val="hybridMultilevel"/>
    <w:tmpl w:val="903E0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B9"/>
    <w:rsid w:val="00006310"/>
    <w:rsid w:val="00017790"/>
    <w:rsid w:val="0002625D"/>
    <w:rsid w:val="00102625"/>
    <w:rsid w:val="0016599D"/>
    <w:rsid w:val="0022361A"/>
    <w:rsid w:val="00226067"/>
    <w:rsid w:val="002457ED"/>
    <w:rsid w:val="00290B25"/>
    <w:rsid w:val="002D3456"/>
    <w:rsid w:val="00315768"/>
    <w:rsid w:val="00335CF8"/>
    <w:rsid w:val="00347D7E"/>
    <w:rsid w:val="003C6335"/>
    <w:rsid w:val="003E15DF"/>
    <w:rsid w:val="00430453"/>
    <w:rsid w:val="0044256E"/>
    <w:rsid w:val="00467BAF"/>
    <w:rsid w:val="004E6621"/>
    <w:rsid w:val="00517048"/>
    <w:rsid w:val="0052525A"/>
    <w:rsid w:val="005C3D04"/>
    <w:rsid w:val="00613813"/>
    <w:rsid w:val="00671457"/>
    <w:rsid w:val="00684713"/>
    <w:rsid w:val="006C5B72"/>
    <w:rsid w:val="006D2D3D"/>
    <w:rsid w:val="00726836"/>
    <w:rsid w:val="007C714C"/>
    <w:rsid w:val="007F49AE"/>
    <w:rsid w:val="008B0F19"/>
    <w:rsid w:val="008D0F41"/>
    <w:rsid w:val="00930ADE"/>
    <w:rsid w:val="00931AE2"/>
    <w:rsid w:val="00934A9B"/>
    <w:rsid w:val="00993FFA"/>
    <w:rsid w:val="009E20D3"/>
    <w:rsid w:val="009E2D37"/>
    <w:rsid w:val="009F2254"/>
    <w:rsid w:val="00AB4A43"/>
    <w:rsid w:val="00B53B47"/>
    <w:rsid w:val="00BB6AD6"/>
    <w:rsid w:val="00C3289C"/>
    <w:rsid w:val="00CB2FF2"/>
    <w:rsid w:val="00D029B9"/>
    <w:rsid w:val="00D418C7"/>
    <w:rsid w:val="00D60AF6"/>
    <w:rsid w:val="00D6477A"/>
    <w:rsid w:val="00D7478F"/>
    <w:rsid w:val="00DF4FFB"/>
    <w:rsid w:val="00EB1800"/>
    <w:rsid w:val="00EC0538"/>
    <w:rsid w:val="00ED2B48"/>
    <w:rsid w:val="00F326C9"/>
    <w:rsid w:val="00F72387"/>
    <w:rsid w:val="00F849C8"/>
    <w:rsid w:val="00FE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75B3"/>
  <w15:docId w15:val="{DD77634D-FBE6-493D-AFA7-D7603B8A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A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9B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D029B9"/>
    <w:rPr>
      <w:color w:val="0000FF"/>
      <w:u w:val="single"/>
    </w:rPr>
  </w:style>
  <w:style w:type="character" w:customStyle="1" w:styleId="gi">
    <w:name w:val="gi"/>
    <w:basedOn w:val="DefaultParagraphFont"/>
    <w:rsid w:val="00F72387"/>
  </w:style>
  <w:style w:type="character" w:styleId="UnresolvedMention">
    <w:name w:val="Unresolved Mention"/>
    <w:basedOn w:val="DefaultParagraphFont"/>
    <w:uiPriority w:val="99"/>
    <w:semiHidden/>
    <w:unhideWhenUsed/>
    <w:rsid w:val="00165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ngaky.org" TargetMode="External"/><Relationship Id="rId5" Type="http://schemas.openxmlformats.org/officeDocument/2006/relationships/hyperlink" Target="http://www.ngak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2822</CharactersWithSpaces>
  <SharedDoc>false</SharedDoc>
  <HLinks>
    <vt:vector size="6" baseType="variant">
      <vt:variant>
        <vt:i4>5570560</vt:i4>
      </vt:variant>
      <vt:variant>
        <vt:i4>0</vt:i4>
      </vt:variant>
      <vt:variant>
        <vt:i4>0</vt:i4>
      </vt:variant>
      <vt:variant>
        <vt:i4>5</vt:i4>
      </vt:variant>
      <vt:variant>
        <vt:lpwstr>http://www.ngaky.org/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CPT St. Charles</dc:creator>
  <cp:lastModifiedBy>Jim Simms</cp:lastModifiedBy>
  <cp:revision>20</cp:revision>
  <cp:lastPrinted>2018-11-14T15:00:00Z</cp:lastPrinted>
  <dcterms:created xsi:type="dcterms:W3CDTF">2018-11-13T16:01:00Z</dcterms:created>
  <dcterms:modified xsi:type="dcterms:W3CDTF">2018-11-14T15:01:00Z</dcterms:modified>
</cp:coreProperties>
</file>